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B52630" w:rsidRPr="00B52630">
        <w:rPr>
          <w:rFonts w:ascii="Arial Black" w:hAnsi="Arial Black"/>
          <w:color w:val="0070C0"/>
          <w:sz w:val="30"/>
          <w:szCs w:val="30"/>
          <w:lang w:val="uk-UA"/>
        </w:rPr>
        <w:t>УКРАЇНСЬКО-ШВЕЙЦАРСЬКА НАУКОВА КОНФЕРЕНЦІЯ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B5263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14-16 вересня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Давос, Швейцарська Конфедерація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B52630">
        <w:rPr>
          <w:b/>
          <w:noProof/>
          <w:szCs w:val="28"/>
          <w:lang w:val="ru-RU"/>
        </w:rPr>
        <w:t>13 вересня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</w:t>
      </w:r>
      <w:bookmarkStart w:id="0" w:name="_GoBack"/>
      <w:bookmarkEnd w:id="0"/>
      <w:r w:rsidRPr="00232218">
        <w:rPr>
          <w:i/>
          <w:noProof/>
          <w:szCs w:val="28"/>
          <w:lang w:val="uk-UA"/>
        </w:rPr>
        <w:t>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453DE3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B52630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E3" w:rsidRDefault="00453DE3" w:rsidP="00047EA3">
      <w:r>
        <w:separator/>
      </w:r>
    </w:p>
  </w:endnote>
  <w:endnote w:type="continuationSeparator" w:id="0">
    <w:p w:rsidR="00453DE3" w:rsidRDefault="00453DE3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E3" w:rsidRDefault="00453DE3" w:rsidP="00047EA3">
      <w:r>
        <w:separator/>
      </w:r>
    </w:p>
  </w:footnote>
  <w:footnote w:type="continuationSeparator" w:id="0">
    <w:p w:rsidR="00453DE3" w:rsidRDefault="00453DE3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3DE3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2630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32AB-3235-41AF-99AC-2572194D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6431</Words>
  <Characters>3666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10077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2026-05-01T23:29:00Z</dcterms:modified>
</cp:coreProperties>
</file>